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سقات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الماء</w:t>
      </w:r>
      <w:r w:rsidDel="00000000" w:rsidR="00000000" w:rsidRPr="00000000">
        <w:rPr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صباح</w:t>
      </w:r>
      <w:r w:rsidDel="00000000" w:rsidR="00000000" w:rsidRPr="00000000">
        <w:rPr>
          <w:sz w:val="32"/>
          <w:szCs w:val="32"/>
          <w:rtl w:val="1"/>
        </w:rPr>
        <w:t xml:space="preserve">ٍ </w:t>
      </w:r>
      <w:r w:rsidDel="00000000" w:rsidR="00000000" w:rsidRPr="00000000">
        <w:rPr>
          <w:sz w:val="32"/>
          <w:szCs w:val="32"/>
          <w:rtl w:val="1"/>
        </w:rPr>
        <w:t xml:space="preserve">رمادي</w:t>
      </w:r>
      <w:r w:rsidDel="00000000" w:rsidR="00000000" w:rsidRPr="00000000">
        <w:rPr>
          <w:sz w:val="32"/>
          <w:szCs w:val="32"/>
          <w:rtl w:val="1"/>
        </w:rPr>
        <w:t xml:space="preserve">ّ،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الأفق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هش</w:t>
      </w:r>
      <w:r w:rsidDel="00000000" w:rsidR="00000000" w:rsidRPr="00000000">
        <w:rPr>
          <w:sz w:val="32"/>
          <w:szCs w:val="32"/>
          <w:rtl w:val="1"/>
        </w:rPr>
        <w:t xml:space="preserve">ًّ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كأنفاس</w:t>
      </w:r>
      <w:r w:rsidDel="00000000" w:rsidR="00000000" w:rsidRPr="00000000">
        <w:rPr>
          <w:sz w:val="32"/>
          <w:szCs w:val="32"/>
          <w:rtl w:val="1"/>
        </w:rPr>
        <w:t xml:space="preserve">ٍ </w:t>
      </w:r>
      <w:r w:rsidDel="00000000" w:rsidR="00000000" w:rsidRPr="00000000">
        <w:rPr>
          <w:sz w:val="32"/>
          <w:szCs w:val="32"/>
          <w:rtl w:val="1"/>
        </w:rPr>
        <w:t xml:space="preserve">محبوسة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والهواء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يثقل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قال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الأرض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تئن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تحت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وطأة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الدخان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والركام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صوت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القائد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الجهاز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اللاسلكي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كأمر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عسكري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كصرخة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خافتة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تنوء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بالحسرة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مجاهد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محاصر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منهار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معه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شيوخ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ونساء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وأطفال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آواهم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القصف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احتموا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لكن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القناصة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رصدوه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المكان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مطو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ق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اقتراب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الموت</w:t>
      </w:r>
      <w:r w:rsidDel="00000000" w:rsidR="00000000" w:rsidRPr="00000000">
        <w:rPr>
          <w:sz w:val="32"/>
          <w:szCs w:val="32"/>
          <w:rtl w:val="1"/>
        </w:rPr>
        <w:t xml:space="preserve">."</w:t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النداء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أمر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مستتر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نداء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يستدعي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القلوب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الجنود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المقر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جلس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العشرين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عمره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تت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عيناه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بشرارة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تخبو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الجهاد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قرار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ورق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نداء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استقر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جوفه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زمن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أصغر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إخوته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بالإمكان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عفى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يظل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جوار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والدته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وبيته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لكن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اختار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ختبر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المعاني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تطو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لفك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الحصار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القائد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جبه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الفور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نظر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مطو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ل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كأنه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يزن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روحه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كلماته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أشار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بالمرافقة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انطلقا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جولة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استطلاعية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وصلا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النقطة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الحرجة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يسكن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النوافذ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ويترب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القن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بالأنفاس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الوضع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كارثي</w:t>
      </w:r>
      <w:r w:rsidDel="00000000" w:rsidR="00000000" w:rsidRPr="00000000">
        <w:rPr>
          <w:sz w:val="32"/>
          <w:szCs w:val="32"/>
          <w:rtl w:val="1"/>
        </w:rPr>
        <w:t xml:space="preserve">ًّ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طعام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وسيلة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خافت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يتسر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الجدران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عادا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وبدأت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العقول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تفك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إنقاذ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مستحيلة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شارد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وكأن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فكرة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نبت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رأسه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وفجأة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نهض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عينيه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أربكت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الجميع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طلب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الخروج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لساعة</w:t>
      </w:r>
      <w:r w:rsidDel="00000000" w:rsidR="00000000" w:rsidRPr="00000000">
        <w:rPr>
          <w:sz w:val="32"/>
          <w:szCs w:val="32"/>
          <w:rtl w:val="1"/>
        </w:rPr>
        <w:t xml:space="preserve">ٍ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اعترض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البعض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خافوا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لكنه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أمره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اختفى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الأزقة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عاد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أقل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ساعة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يحمل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حبل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طويل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نهايته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صفيحة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صدئة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الآخر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ثقيل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يشرح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سطح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وراح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ينادي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صوته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عبر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الشارع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الواسع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محاولته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يائسة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الإصرار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أقوى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محاولات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رأى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سحب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فجأة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نجح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الاتصال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ملأ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الصفيحة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تيس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والماء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أغلقها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وأطلقها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نحو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المبنى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المحاصر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تتهادى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الأنقاض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تتلو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يراوغ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الموت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الرصاص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لاحقها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لكنه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يراقب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بدقة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يرسم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خارطة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ذهنه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تأكد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المساعدات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وصلت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عاد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قائده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وقال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بهدوء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يشبه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العاصفة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وقوعها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غط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وني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بنيران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كثيفة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سأذهب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إليهم</w:t>
      </w:r>
      <w:r w:rsidDel="00000000" w:rsidR="00000000" w:rsidRPr="00000000">
        <w:rPr>
          <w:sz w:val="32"/>
          <w:szCs w:val="32"/>
          <w:rtl w:val="1"/>
        </w:rPr>
        <w:t xml:space="preserve">."</w:t>
      </w:r>
    </w:p>
    <w:p w:rsidR="00000000" w:rsidDel="00000000" w:rsidP="00000000" w:rsidRDefault="00000000" w:rsidRPr="00000000" w14:paraId="0000001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نظر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القائد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وجهه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يجد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فقط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يقين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ثلاثة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انطلق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وانطلقت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النيران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باتجاه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العدو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انطلق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جسده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يرقص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الرصاص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يتحر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بخفة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غزالة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جدار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فوهة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بندقية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ابتلعه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ركام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الحي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المحاصر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الداخل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الحقيقة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أكثر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فظاعة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الخيال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أجساد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منهكة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أعين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جافة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البكاء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وجوه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شاحبة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وطفلة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تمسك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برجل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عجوز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كأنها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تتشبث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بالحياة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ذاتها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الجميع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التف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حول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الصفيحة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يلتهمون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وكأنهم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حلم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عينه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تبحث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رجل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واحد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البطل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آواهم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حماهم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فصار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الجدار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الزاوية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هناك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جسد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يتلو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مريب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اقترب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ركع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رأسه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يديه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أزاح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الغبار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الممزوج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بالدم</w:t>
      </w:r>
      <w:r w:rsidDel="00000000" w:rsidR="00000000" w:rsidRPr="00000000">
        <w:rPr>
          <w:sz w:val="32"/>
          <w:szCs w:val="32"/>
          <w:rtl w:val="1"/>
        </w:rPr>
        <w:t xml:space="preserve">...</w:t>
      </w:r>
    </w:p>
    <w:p w:rsidR="00000000" w:rsidDel="00000000" w:rsidP="00000000" w:rsidRDefault="00000000" w:rsidRPr="00000000" w14:paraId="0000002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وتجم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دت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اللحظة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كانت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عينا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أخيه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الأكبر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العينان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اللتان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طالما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نظرتا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بحنان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يعود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المدرسة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متعب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بجانبه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صغير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عه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وقال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ابق</w:t>
      </w:r>
      <w:r w:rsidDel="00000000" w:rsidR="00000000" w:rsidRPr="00000000">
        <w:rPr>
          <w:sz w:val="32"/>
          <w:szCs w:val="32"/>
          <w:rtl w:val="1"/>
        </w:rPr>
        <w:t xml:space="preserve">َ </w:t>
      </w:r>
      <w:r w:rsidDel="00000000" w:rsidR="00000000" w:rsidRPr="00000000">
        <w:rPr>
          <w:sz w:val="32"/>
          <w:szCs w:val="32"/>
          <w:rtl w:val="1"/>
        </w:rPr>
        <w:t xml:space="preserve">أنت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الجبهة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تحتاجك</w:t>
      </w:r>
      <w:r w:rsidDel="00000000" w:rsidR="00000000" w:rsidRPr="00000000">
        <w:rPr>
          <w:sz w:val="32"/>
          <w:szCs w:val="32"/>
          <w:rtl w:val="1"/>
        </w:rPr>
        <w:t xml:space="preserve">."</w:t>
      </w:r>
    </w:p>
    <w:p w:rsidR="00000000" w:rsidDel="00000000" w:rsidP="00000000" w:rsidRDefault="00000000" w:rsidRPr="00000000" w14:paraId="0000002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لكنه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يبق</w:t>
      </w:r>
      <w:r w:rsidDel="00000000" w:rsidR="00000000" w:rsidRPr="00000000">
        <w:rPr>
          <w:sz w:val="32"/>
          <w:szCs w:val="32"/>
          <w:rtl w:val="1"/>
        </w:rPr>
        <w:t xml:space="preserve">َ. </w:t>
      </w:r>
      <w:r w:rsidDel="00000000" w:rsidR="00000000" w:rsidRPr="00000000">
        <w:rPr>
          <w:sz w:val="32"/>
          <w:szCs w:val="32"/>
          <w:rtl w:val="1"/>
        </w:rPr>
        <w:t xml:space="preserve">أخوه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سبقه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امتزجت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بدموع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أخيه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وتداخلت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الذكريات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الموت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رأسه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وهمس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أخوه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بصوت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بالكاد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سمع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"</w:t>
      </w:r>
      <w:r w:rsidDel="00000000" w:rsidR="00000000" w:rsidRPr="00000000">
        <w:rPr>
          <w:sz w:val="32"/>
          <w:szCs w:val="32"/>
          <w:rtl w:val="1"/>
        </w:rPr>
        <w:t xml:space="preserve">هؤلاء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أمانتي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إن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قدرت</w:t>
      </w:r>
      <w:r w:rsidDel="00000000" w:rsidR="00000000" w:rsidRPr="00000000">
        <w:rPr>
          <w:sz w:val="32"/>
          <w:szCs w:val="32"/>
          <w:rtl w:val="1"/>
        </w:rPr>
        <w:t xml:space="preserve">َ، </w:t>
      </w:r>
      <w:r w:rsidDel="00000000" w:rsidR="00000000" w:rsidRPr="00000000">
        <w:rPr>
          <w:sz w:val="32"/>
          <w:szCs w:val="32"/>
          <w:rtl w:val="1"/>
        </w:rPr>
        <w:t xml:space="preserve">فاحملهم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دونهم</w:t>
      </w:r>
      <w:r w:rsidDel="00000000" w:rsidR="00000000" w:rsidRPr="00000000">
        <w:rPr>
          <w:sz w:val="32"/>
          <w:szCs w:val="32"/>
          <w:rtl w:val="1"/>
        </w:rPr>
        <w:t xml:space="preserve">."</w:t>
      </w:r>
    </w:p>
    <w:p w:rsidR="00000000" w:rsidDel="00000000" w:rsidP="00000000" w:rsidRDefault="00000000" w:rsidRPr="00000000" w14:paraId="0000002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سقاه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الماء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لكن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يصل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يوم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للحسين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وأصحابه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تهاطلت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ذهنه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العباس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يحمل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القربة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السجاد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يرى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أباه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ممد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د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معين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زينب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تصرخ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الطغاة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والأطفال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تحترق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الخيام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وبكى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بكى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يفعل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قبل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بكى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لأنه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أدرك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المصيبة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قارن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بكربلاء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نهض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مسح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وجهه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وشد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سلاحه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داخله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العباس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</w:t>
      </w:r>
      <w:r w:rsidDel="00000000" w:rsidR="00000000" w:rsidRPr="00000000">
        <w:rPr>
          <w:sz w:val="32"/>
          <w:szCs w:val="32"/>
          <w:rtl w:val="1"/>
        </w:rPr>
        <w:t xml:space="preserve">ًّ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نداء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الحسين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صد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ينطفئ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قلبه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حب</w:t>
      </w:r>
      <w:r w:rsidDel="00000000" w:rsidR="00000000" w:rsidRPr="00000000">
        <w:rPr>
          <w:sz w:val="32"/>
          <w:szCs w:val="32"/>
          <w:rtl w:val="1"/>
        </w:rPr>
        <w:t xml:space="preserve">ّ </w:t>
      </w:r>
      <w:r w:rsidDel="00000000" w:rsidR="00000000" w:rsidRPr="00000000">
        <w:rPr>
          <w:sz w:val="32"/>
          <w:szCs w:val="32"/>
          <w:rtl w:val="1"/>
        </w:rPr>
        <w:t xml:space="preserve">الحسين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لا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هزم</w:t>
      </w:r>
      <w:r w:rsidDel="00000000" w:rsidR="00000000" w:rsidRPr="00000000">
        <w:rPr>
          <w:sz w:val="32"/>
          <w:szCs w:val="32"/>
          <w:rtl w:val="1"/>
        </w:rPr>
        <w:t xml:space="preserve">... </w:t>
      </w:r>
      <w:r w:rsidDel="00000000" w:rsidR="00000000" w:rsidRPr="00000000">
        <w:rPr>
          <w:sz w:val="32"/>
          <w:szCs w:val="32"/>
          <w:rtl w:val="1"/>
        </w:rPr>
        <w:t xml:space="preserve">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sz w:val="32"/>
          <w:szCs w:val="32"/>
          <w:rtl w:val="1"/>
        </w:rPr>
        <w:t xml:space="preserve">ُ</w:t>
      </w:r>
      <w:r w:rsidDel="00000000" w:rsidR="00000000" w:rsidRPr="00000000">
        <w:rPr>
          <w:sz w:val="32"/>
          <w:szCs w:val="32"/>
          <w:rtl w:val="1"/>
        </w:rPr>
        <w:t xml:space="preserve">بعث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</w:t>
      </w:r>
      <w:r w:rsidDel="00000000" w:rsidR="00000000" w:rsidRPr="00000000">
        <w:rPr>
          <w:sz w:val="32"/>
          <w:szCs w:val="32"/>
          <w:rtl w:val="1"/>
        </w:rPr>
        <w:t xml:space="preserve">ًّ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معركة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